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2025年度芜湖学院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工会积极分子推荐表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033"/>
        <w:gridCol w:w="917"/>
        <w:gridCol w:w="547"/>
        <w:gridCol w:w="1111"/>
        <w:gridCol w:w="1083"/>
        <w:gridCol w:w="35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职称职务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先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迹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（2025年起至今）</w:t>
            </w:r>
          </w:p>
        </w:tc>
        <w:tc>
          <w:tcPr>
            <w:tcW w:w="6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工会小组意见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2741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所在单位党组织意见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204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校工会意见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CCC6D8-5FC8-435D-885C-754306DD0E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7F0A42-82FB-42A1-9CCB-DA0A18B1E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M2I1ZjZiOTg3MjVkYjU1OWEyZTA3OWVhOGJlYmMifQ=="/>
  </w:docVars>
  <w:rsids>
    <w:rsidRoot w:val="0C977A0A"/>
    <w:rsid w:val="09653195"/>
    <w:rsid w:val="0C977A0A"/>
    <w:rsid w:val="144A4E95"/>
    <w:rsid w:val="2CD31625"/>
    <w:rsid w:val="32217E41"/>
    <w:rsid w:val="327E04E0"/>
    <w:rsid w:val="66E955F6"/>
    <w:rsid w:val="76B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00" w:lineRule="exac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5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2025-05-21T01:46:00Z</dcterms:created>
  <dc:creator>薛定谔的老鼠</dc:creator>
  <cp:lastModifiedBy>袁素文</cp:lastModifiedBy>
  <dcterms:modified xsi:type="dcterms:W3CDTF">2026-05-18T14:47:40Z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E2895BF0195B44028DA909DEEA38A05E_13</vt:lpwstr>
  </property>
  <property fmtid="{D5CDD505-2E9C-101B-9397-08002B2CF9AE}" pid="4" name="KSOTemplateDocerSaveRecord">
    <vt:lpwstr>eyJoZGlkIjoiZGVjNmMwYzdiNzMxZjBjMDQ1MDhiMmMyOGVkMDNkZTMiLCJ1c2VySWQiOiI0MzUyODM2MTAifQ==</vt:lpwstr>
  </property>
</Properties>
</file>